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21" w:rsidRPr="001D1821" w:rsidRDefault="001D1821" w:rsidP="001D1821">
      <w:pPr>
        <w:pStyle w:val="a4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D1821">
        <w:rPr>
          <w:sz w:val="28"/>
          <w:szCs w:val="28"/>
        </w:rPr>
        <w:t xml:space="preserve">Урок нацелен на </w:t>
      </w:r>
      <w:r w:rsidRPr="001D1821">
        <w:rPr>
          <w:color w:val="000000"/>
          <w:sz w:val="28"/>
          <w:szCs w:val="28"/>
        </w:rPr>
        <w:t>ознакомление студентов с жизнью и творчеством Ф.И.Тютчева.</w:t>
      </w:r>
    </w:p>
    <w:p w:rsidR="001D1821" w:rsidRPr="001D1821" w:rsidRDefault="001D1821" w:rsidP="001D1821">
      <w:pPr>
        <w:pStyle w:val="a4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1821">
        <w:rPr>
          <w:color w:val="000000"/>
          <w:sz w:val="28"/>
          <w:szCs w:val="28"/>
        </w:rPr>
        <w:t>В ходе урока обратила внимание на основные темы и особенности гражданской лирики Тютчева. На примере стихотворений показала, что лирические произведения Федора Ивановича  несут в себе заряд жизнеутверждающей силы и овеяны особым чувством патриотизма. К концу урока студенты высказали свои суждения о важности и значимости формирования у молодого поколения высокого чувства патриотизма. Такой прием, на мой взгляд, помог п</w:t>
      </w:r>
      <w:r>
        <w:rPr>
          <w:color w:val="000000"/>
          <w:sz w:val="28"/>
          <w:szCs w:val="28"/>
        </w:rPr>
        <w:t>р</w:t>
      </w:r>
      <w:r w:rsidRPr="001D1821">
        <w:rPr>
          <w:color w:val="000000"/>
          <w:sz w:val="28"/>
          <w:szCs w:val="28"/>
        </w:rPr>
        <w:t>очувствовать поэтическое обаяние, певучесть и музыкальность текстов Ф. И. Тютчева.</w:t>
      </w:r>
    </w:p>
    <w:p w:rsidR="001B1FE4" w:rsidRDefault="001B1FE4"/>
    <w:sectPr w:rsidR="001B1FE4" w:rsidSect="001B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F6"/>
    <w:multiLevelType w:val="multilevel"/>
    <w:tmpl w:val="3E42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21"/>
    <w:rsid w:val="00002600"/>
    <w:rsid w:val="00022BBC"/>
    <w:rsid w:val="001B1FE4"/>
    <w:rsid w:val="001B59FF"/>
    <w:rsid w:val="001D1821"/>
    <w:rsid w:val="00290F55"/>
    <w:rsid w:val="002F0CCD"/>
    <w:rsid w:val="004261EB"/>
    <w:rsid w:val="00501C05"/>
    <w:rsid w:val="005237AD"/>
    <w:rsid w:val="006239EA"/>
    <w:rsid w:val="008C0A4A"/>
    <w:rsid w:val="008D2C64"/>
    <w:rsid w:val="00A20E15"/>
    <w:rsid w:val="00B1525F"/>
    <w:rsid w:val="00B316B1"/>
    <w:rsid w:val="00B62BE8"/>
    <w:rsid w:val="00B921C0"/>
    <w:rsid w:val="00BF2C52"/>
    <w:rsid w:val="00DB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5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182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2020-05-27T08:53:00Z</dcterms:created>
  <dcterms:modified xsi:type="dcterms:W3CDTF">2020-05-27T08:59:00Z</dcterms:modified>
</cp:coreProperties>
</file>